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A13" w14:textId="77777777" w:rsidR="00B308DC" w:rsidRDefault="00B308DC" w:rsidP="00B308DC">
      <w:pPr>
        <w:rPr>
          <w:rFonts w:asciiTheme="minorEastAsia" w:hAnsiTheme="minorEastAsia"/>
        </w:rPr>
      </w:pPr>
      <w:bookmarkStart w:id="0" w:name="_Hlk85441057"/>
      <w:r>
        <w:rPr>
          <w:rFonts w:asciiTheme="minorEastAsia" w:hAnsiTheme="minorEastAsia" w:hint="eastAsia"/>
        </w:rPr>
        <w:t>様式第２号（第３条関係）</w:t>
      </w:r>
    </w:p>
    <w:p w14:paraId="0EF42BDE" w14:textId="77777777" w:rsidR="00B308DC" w:rsidRDefault="00B308DC" w:rsidP="00B308DC">
      <w:pPr>
        <w:rPr>
          <w:rFonts w:asciiTheme="minorEastAsia" w:hAnsiTheme="minorEastAsia"/>
        </w:rPr>
      </w:pPr>
    </w:p>
    <w:p w14:paraId="4843A9A2" w14:textId="77777777" w:rsidR="00B308DC" w:rsidRDefault="00B308DC" w:rsidP="00B308D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ごみ焼却施設搬入（変更）申請書</w:t>
      </w:r>
    </w:p>
    <w:p w14:paraId="66CF785A" w14:textId="77777777" w:rsidR="00B308DC" w:rsidRDefault="00B308DC" w:rsidP="00B308D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4048FFFE" w14:textId="77777777" w:rsidR="00B308DC" w:rsidRDefault="00B308DC" w:rsidP="00B308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（あて先）長野広域連合長</w:t>
      </w:r>
    </w:p>
    <w:p w14:paraId="4B91914F" w14:textId="77777777" w:rsidR="00B308DC" w:rsidRDefault="00B308DC" w:rsidP="00B308DC">
      <w:pPr>
        <w:rPr>
          <w:rFonts w:asciiTheme="minorEastAsia" w:hAnsiTheme="minorEastAsia"/>
        </w:rPr>
      </w:pPr>
    </w:p>
    <w:p w14:paraId="2A805BF7" w14:textId="509C00ED" w:rsidR="00B308DC" w:rsidRDefault="00B308DC" w:rsidP="00B308DC">
      <w:pPr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  <w:r w:rsidR="004134DD">
        <w:rPr>
          <w:rFonts w:asciiTheme="minorEastAsia" w:hAnsiTheme="minorEastAsia" w:hint="eastAsia"/>
        </w:rPr>
        <w:t xml:space="preserve">　</w:t>
      </w:r>
    </w:p>
    <w:p w14:paraId="1954EB86" w14:textId="77777777" w:rsidR="00B308DC" w:rsidRDefault="00B308DC" w:rsidP="00B308DC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14:paraId="69DC3085" w14:textId="2E49645D" w:rsidR="00B308DC" w:rsidRDefault="00B308DC" w:rsidP="00B308DC">
      <w:pPr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  <w:r w:rsidR="004134DD">
        <w:rPr>
          <w:rFonts w:asciiTheme="minorEastAsia" w:hAnsiTheme="minorEastAsia" w:hint="eastAsia"/>
        </w:rPr>
        <w:t xml:space="preserve">　</w:t>
      </w:r>
    </w:p>
    <w:p w14:paraId="3F3E4B0A" w14:textId="77777777" w:rsidR="00B308DC" w:rsidRDefault="00B308DC" w:rsidP="00B308DC">
      <w:pPr>
        <w:rPr>
          <w:rFonts w:asciiTheme="minorEastAsia" w:hAnsiTheme="minorEastAsia"/>
        </w:rPr>
      </w:pPr>
    </w:p>
    <w:p w14:paraId="53D1879D" w14:textId="0BDC6655" w:rsidR="00B308DC" w:rsidRDefault="00B308DC" w:rsidP="00B308DC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連絡先（電話）</w:t>
      </w:r>
      <w:r w:rsidR="004134DD">
        <w:rPr>
          <w:rFonts w:asciiTheme="minorEastAsia" w:hAnsiTheme="minorEastAsia" w:hint="eastAsia"/>
        </w:rPr>
        <w:t xml:space="preserve">　</w:t>
      </w:r>
    </w:p>
    <w:p w14:paraId="284C68BB" w14:textId="77777777" w:rsidR="00B308DC" w:rsidRDefault="00B308DC" w:rsidP="00B308DC">
      <w:pPr>
        <w:ind w:firstLineChars="2100" w:firstLine="441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4CD8E" wp14:editId="34DE98B4">
                <wp:simplePos x="0" y="0"/>
                <wp:positionH relativeFrom="column">
                  <wp:posOffset>3101340</wp:posOffset>
                </wp:positionH>
                <wp:positionV relativeFrom="paragraph">
                  <wp:posOffset>34925</wp:posOffset>
                </wp:positionV>
                <wp:extent cx="2200275" cy="3810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10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F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44.2pt;margin-top:2.75pt;width:173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" strokecolor="black [3213]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　法人にあっては、主たる事務所の</w:t>
      </w:r>
    </w:p>
    <w:p w14:paraId="165A877B" w14:textId="77777777" w:rsidR="00B308DC" w:rsidRDefault="00B308DC" w:rsidP="00B308DC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E0512A">
        <w:rPr>
          <w:rFonts w:asciiTheme="minorEastAsia" w:hAnsiTheme="minorEastAsia" w:hint="eastAsia"/>
          <w:spacing w:val="8"/>
          <w:kern w:val="0"/>
          <w:fitText w:val="3150" w:id="1817372930"/>
        </w:rPr>
        <w:t>所在地、名称及び代表者の氏</w:t>
      </w:r>
      <w:r w:rsidRPr="00E0512A">
        <w:rPr>
          <w:rFonts w:asciiTheme="minorEastAsia" w:hAnsiTheme="minorEastAsia" w:hint="eastAsia"/>
          <w:spacing w:val="1"/>
          <w:kern w:val="0"/>
          <w:fitText w:val="3150" w:id="1817372930"/>
        </w:rPr>
        <w:t>名</w:t>
      </w:r>
    </w:p>
    <w:p w14:paraId="2A0C4058" w14:textId="77777777" w:rsidR="00B308DC" w:rsidRDefault="00B308DC" w:rsidP="00B308DC">
      <w:pPr>
        <w:rPr>
          <w:rFonts w:asciiTheme="minorEastAsia" w:hAnsiTheme="minorEastAsia"/>
        </w:rPr>
      </w:pPr>
    </w:p>
    <w:p w14:paraId="330D2E76" w14:textId="77777777" w:rsidR="00B308DC" w:rsidRDefault="00B308DC" w:rsidP="00B308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ごみ焼却施設搬入（変更）の許可を受けたいので、下記のとおり申請します。</w:t>
      </w:r>
    </w:p>
    <w:p w14:paraId="1BBC2B14" w14:textId="77777777" w:rsidR="00B308DC" w:rsidRDefault="00B308DC" w:rsidP="00B308DC">
      <w:pPr>
        <w:rPr>
          <w:rFonts w:asciiTheme="minorEastAsia" w:hAnsiTheme="minorEastAsia"/>
        </w:rPr>
      </w:pPr>
    </w:p>
    <w:p w14:paraId="1CCD5950" w14:textId="77777777" w:rsidR="00B308DC" w:rsidRDefault="00B308DC" w:rsidP="00B308DC">
      <w:pPr>
        <w:pStyle w:val="a9"/>
      </w:pPr>
      <w:r>
        <w:rPr>
          <w:rFonts w:hint="eastAsia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838"/>
        <w:gridCol w:w="4253"/>
        <w:gridCol w:w="2976"/>
      </w:tblGrid>
      <w:tr w:rsidR="00B308DC" w14:paraId="62C1E8CA" w14:textId="77777777" w:rsidTr="00181800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0AA3" w14:textId="77777777" w:rsidR="00B308DC" w:rsidRDefault="00B308DC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搬 入 施 設 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803" w14:textId="06211B28" w:rsidR="00B308DC" w:rsidRDefault="00181800" w:rsidP="003956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□ながの環境エネルギーセンター　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  <w:r>
              <w:rPr>
                <w:rFonts w:asciiTheme="minorEastAsia" w:hAnsiTheme="minorEastAsia" w:hint="eastAsia"/>
              </w:rPr>
              <w:t>環境エネルギーセンター</w:t>
            </w:r>
          </w:p>
        </w:tc>
      </w:tr>
      <w:tr w:rsidR="00B308DC" w14:paraId="6C49BA77" w14:textId="77777777" w:rsidTr="008E366B">
        <w:trPr>
          <w:trHeight w:val="11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BD39" w14:textId="77777777" w:rsidR="00B308DC" w:rsidRDefault="00B308DC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 集 市 町 村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C13" w14:textId="08324C91" w:rsidR="00B308DC" w:rsidRDefault="00181800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長野市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須坂市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千曲市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坂城町</w:t>
            </w:r>
          </w:p>
          <w:p w14:paraId="51D8267F" w14:textId="2223AACC" w:rsidR="00181800" w:rsidRPr="00181800" w:rsidRDefault="00181800" w:rsidP="00181800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高山村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信濃町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小川村　</w:t>
            </w:r>
            <w:r w:rsidR="000B582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A7669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飯綱町</w:t>
            </w:r>
          </w:p>
        </w:tc>
      </w:tr>
      <w:tr w:rsidR="00181800" w14:paraId="1DA8DA0A" w14:textId="77777777" w:rsidTr="00181800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4962" w14:textId="77777777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一般廃棄物収集</w:t>
            </w:r>
          </w:p>
          <w:p w14:paraId="3EA33302" w14:textId="77777777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運搬業許可番号</w:t>
            </w:r>
          </w:p>
          <w:p w14:paraId="15E8979D" w14:textId="77777777" w:rsidR="00181800" w:rsidRDefault="00181800" w:rsidP="0039563F">
            <w:pPr>
              <w:rPr>
                <w:rFonts w:asciiTheme="minorEastAsia" w:hAnsiTheme="minorEastAsia"/>
              </w:rPr>
            </w:pPr>
            <w:r w:rsidRPr="00B308DC">
              <w:rPr>
                <w:rFonts w:asciiTheme="minorEastAsia" w:hAnsiTheme="minorEastAsia" w:hint="eastAsia"/>
                <w:spacing w:val="15"/>
                <w:kern w:val="0"/>
                <w:fitText w:val="1470" w:id="1817372931"/>
              </w:rPr>
              <w:t>及びその期</w:t>
            </w:r>
            <w:r w:rsidRPr="00B308DC">
              <w:rPr>
                <w:rFonts w:asciiTheme="minorEastAsia" w:hAnsiTheme="minorEastAsia" w:hint="eastAsia"/>
                <w:spacing w:val="30"/>
                <w:kern w:val="0"/>
                <w:fitText w:val="1470" w:id="1817372931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B3E" w14:textId="6C7E93AB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長野市許可第</w:t>
            </w:r>
            <w:r w:rsidRPr="00E0512A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E0512A">
              <w:rPr>
                <w:rFonts w:asciiTheme="minorEastAsia" w:hAnsiTheme="minorEastAsia" w:hint="eastAsia"/>
                <w:u w:val="dotted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EC1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1F7D1C06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1EDFD1FB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6C86" w14:textId="77777777" w:rsidR="00181800" w:rsidRDefault="00181800" w:rsidP="0039563F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80B" w14:textId="4EF3E5AE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須坂市許可第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 w:rsid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F1D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FF71DB">
              <w:rPr>
                <w:rFonts w:asciiTheme="minorEastAsia" w:hAnsiTheme="minorEastAsia" w:hint="eastAsia"/>
                <w:sz w:val="20"/>
              </w:rPr>
              <w:t>年　　月　　日から</w:t>
            </w:r>
          </w:p>
          <w:p w14:paraId="128BF918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1FD91357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4FDF" w14:textId="77777777" w:rsidR="00181800" w:rsidRDefault="00181800" w:rsidP="0039563F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EA3" w14:textId="7DBF270A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E81572">
              <w:rPr>
                <w:rFonts w:asciiTheme="minorEastAsia" w:hAnsiTheme="minorEastAsia" w:hint="eastAsia"/>
              </w:rPr>
              <w:t xml:space="preserve">　千曲市許可</w:t>
            </w:r>
            <w:r w:rsidR="00E0512A">
              <w:rPr>
                <w:rFonts w:asciiTheme="minorEastAsia" w:hAnsiTheme="minorEastAsia" w:hint="eastAsia"/>
              </w:rPr>
              <w:t>廃</w:t>
            </w:r>
            <w:r w:rsidR="00E81572">
              <w:rPr>
                <w:rFonts w:asciiTheme="minorEastAsia" w:hAnsiTheme="minorEastAsia" w:hint="eastAsia"/>
              </w:rPr>
              <w:t>第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 w:rsid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 w:rsidR="00E81572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EFF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17B8992D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1BA05297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4B3C" w14:textId="77777777" w:rsidR="00181800" w:rsidRDefault="00181800" w:rsidP="00181800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4C3" w14:textId="67EE61D8" w:rsidR="00181800" w:rsidRDefault="00181800" w:rsidP="00181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E81572">
              <w:rPr>
                <w:rFonts w:asciiTheme="minorEastAsia" w:hAnsiTheme="minorEastAsia" w:hint="eastAsia"/>
              </w:rPr>
              <w:t xml:space="preserve">　坂城町指令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E81572">
              <w:rPr>
                <w:rFonts w:asciiTheme="minorEastAsia" w:hAnsiTheme="minorEastAsia" w:hint="eastAsia"/>
              </w:rPr>
              <w:t>坂住第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　　</w:t>
            </w:r>
            <w:r w:rsid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E81572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E81572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286" w14:textId="77777777" w:rsidR="00181800" w:rsidRPr="00FF71DB" w:rsidRDefault="00181800" w:rsidP="00181800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401C601F" w14:textId="055066B9" w:rsidR="00181800" w:rsidRPr="00FF71DB" w:rsidRDefault="00181800" w:rsidP="00181800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6BC53152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EAA1E" w14:textId="77777777" w:rsidR="00181800" w:rsidRDefault="00181800" w:rsidP="00181800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65B" w14:textId="06E551EE" w:rsidR="00181800" w:rsidRDefault="00181800" w:rsidP="00181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高村許可第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B17" w14:textId="77777777" w:rsidR="00181800" w:rsidRPr="00FF71DB" w:rsidRDefault="00181800" w:rsidP="00181800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76992249" w14:textId="1CC1E0ED" w:rsidR="00181800" w:rsidRPr="00FF71DB" w:rsidRDefault="00181800" w:rsidP="00181800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2B69DFB9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A8BA" w14:textId="77777777" w:rsidR="00181800" w:rsidRDefault="00181800" w:rsidP="0039563F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349" w14:textId="51BA5038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信濃町指令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住福環第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796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510E4495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62E87067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7CA6" w14:textId="77777777" w:rsidR="00181800" w:rsidRDefault="00181800" w:rsidP="0039563F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A7E0" w14:textId="00893C10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小住福第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F5C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5FD75518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  <w:tr w:rsidR="00181800" w14:paraId="07CDD33F" w14:textId="77777777" w:rsidTr="0018180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4D6" w14:textId="77777777" w:rsidR="00181800" w:rsidRDefault="00181800" w:rsidP="0039563F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FB0E" w14:textId="2CC3ABAA" w:rsidR="00181800" w:rsidRDefault="00181800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飯生第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 w:rsidR="00F64BAE" w:rsidRPr="00F64BAE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Pr="00F64BAE">
              <w:rPr>
                <w:rFonts w:asciiTheme="minorEastAsia" w:hAnsiTheme="minorEastAsia" w:hint="eastAsia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375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 xml:space="preserve">　　　年　　月　　日から</w:t>
            </w:r>
          </w:p>
          <w:p w14:paraId="72E2F494" w14:textId="77777777" w:rsidR="00181800" w:rsidRPr="00FF71DB" w:rsidRDefault="00181800" w:rsidP="0039563F">
            <w:pPr>
              <w:jc w:val="right"/>
              <w:rPr>
                <w:rFonts w:asciiTheme="minorEastAsia" w:hAnsiTheme="minorEastAsia"/>
                <w:sz w:val="20"/>
              </w:rPr>
            </w:pPr>
            <w:r w:rsidRPr="00FF71DB">
              <w:rPr>
                <w:rFonts w:asciiTheme="minorEastAsia" w:hAnsiTheme="minorEastAsia" w:hint="eastAsia"/>
                <w:sz w:val="20"/>
              </w:rPr>
              <w:t>年　　月　　日まで</w:t>
            </w:r>
          </w:p>
        </w:tc>
      </w:tr>
    </w:tbl>
    <w:p w14:paraId="6B29388A" w14:textId="77777777" w:rsidR="00D40678" w:rsidRDefault="00B308DC" w:rsidP="00B308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運搬車両</w:t>
      </w:r>
    </w:p>
    <w:p w14:paraId="79F3B1FC" w14:textId="01B4F016" w:rsidR="00D40678" w:rsidRDefault="00D40678" w:rsidP="00D4067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・申請区分は、「新規」又は「廃止」を記載してください。（継続車両は空欄で結構です。）</w:t>
      </w:r>
    </w:p>
    <w:p w14:paraId="3EEA192E" w14:textId="156B3983" w:rsidR="00B308DC" w:rsidRDefault="00D40678" w:rsidP="00D4067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308DC">
        <w:rPr>
          <w:rFonts w:asciiTheme="minorEastAsia" w:hAnsiTheme="minorEastAsia" w:hint="eastAsia"/>
        </w:rPr>
        <w:t>車体の形状は、車検証の同名欄の表示のとおり記入してください。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504"/>
        <w:gridCol w:w="1192"/>
        <w:gridCol w:w="2127"/>
        <w:gridCol w:w="1842"/>
        <w:gridCol w:w="1276"/>
        <w:gridCol w:w="2126"/>
      </w:tblGrid>
      <w:tr w:rsidR="00D40678" w14:paraId="0EBD0BC7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9C5" w14:textId="777777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B1D" w14:textId="66F09F6D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F29" w14:textId="1618F065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車体の形状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482" w14:textId="777777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車両№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6A1" w14:textId="43D2E538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最大積載量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370" w14:textId="36C166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搬入施設</w:t>
            </w:r>
          </w:p>
        </w:tc>
      </w:tr>
      <w:tr w:rsidR="00D40678" w14:paraId="27982B11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DD7" w14:textId="777777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06B" w14:textId="777777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B98" w14:textId="697628C1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4951" w14:textId="77777777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FB4" w14:textId="52B55A7C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22E" w14:textId="53519A5B" w:rsidR="00D40678" w:rsidRDefault="00D40678" w:rsidP="001818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</w:t>
            </w:r>
            <w:r w:rsidR="004B690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6A4FE215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22D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B4E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9843" w14:textId="13139FD3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9DB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CFB" w14:textId="32CDC268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D075" w14:textId="7C9B727E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35B01110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7B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09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9B1" w14:textId="29753E62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B51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7E4" w14:textId="1AA7E37B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39ED" w14:textId="2F01BEF8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0B16DDA4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618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AEA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40C" w14:textId="63A7E901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537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0E5" w14:textId="35CE950A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4AF" w14:textId="7AE48B33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0849FC57" w14:textId="77777777" w:rsidTr="00D40678">
        <w:trPr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BA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4ED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C6B6" w14:textId="6B12BD44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AEA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CAB" w14:textId="513872AE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F265" w14:textId="469DEAA2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1397788D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19623B72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92" w:type="dxa"/>
            <w:vAlign w:val="center"/>
          </w:tcPr>
          <w:p w14:paraId="2441FA84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88F53D6" w14:textId="4AD68F3D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D90274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AB76B6B" w14:textId="7D945313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53C04EAF" w14:textId="6BCF9BA3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75B6F2AA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34F87F0F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92" w:type="dxa"/>
            <w:vAlign w:val="center"/>
          </w:tcPr>
          <w:p w14:paraId="00764DFE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C2F2104" w14:textId="12346E40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771263A0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BDD790" w14:textId="3E440640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2AF2F50" w14:textId="0B2681F9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8DB393F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06886576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92" w:type="dxa"/>
            <w:vAlign w:val="center"/>
          </w:tcPr>
          <w:p w14:paraId="2BEBE790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9A92387" w14:textId="559ABA5A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28C4CCB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80801FA" w14:textId="52B092F3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783081D" w14:textId="61A61018" w:rsidR="004B6907" w:rsidRDefault="00D40678" w:rsidP="004B69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7B382B75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7D2FF14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192" w:type="dxa"/>
            <w:vAlign w:val="center"/>
          </w:tcPr>
          <w:p w14:paraId="1016B114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3478D34" w14:textId="141F4E9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B00D317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F71C318" w14:textId="5B025BFA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57ABF739" w14:textId="7197FC8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3A300CD9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34E81AF8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92" w:type="dxa"/>
            <w:vAlign w:val="center"/>
          </w:tcPr>
          <w:p w14:paraId="368D44C6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75F727C" w14:textId="519404E9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3B7E972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B56845D" w14:textId="048F6EA6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1F73D7F1" w14:textId="7ADA515C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136D6888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069A192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192" w:type="dxa"/>
            <w:vAlign w:val="center"/>
          </w:tcPr>
          <w:p w14:paraId="2309484E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F68357B" w14:textId="64942982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6BD8888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ECA03CC" w14:textId="0D948E34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7FC71494" w14:textId="6C9C9210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766AC2CC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74FD922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192" w:type="dxa"/>
            <w:vAlign w:val="center"/>
          </w:tcPr>
          <w:p w14:paraId="27E3487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7D49E23C" w14:textId="3627974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167925CA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C41A3AB" w14:textId="172027B3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0C3F60A1" w14:textId="136990C3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656C83FC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78C002CB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192" w:type="dxa"/>
            <w:vAlign w:val="center"/>
          </w:tcPr>
          <w:p w14:paraId="3F3965B0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79381B28" w14:textId="555F2C75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7876BFA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06BFA42" w14:textId="479FCA74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5090FDFC" w14:textId="35C5F3EB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152CCF1F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0F1059C7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192" w:type="dxa"/>
            <w:vAlign w:val="center"/>
          </w:tcPr>
          <w:p w14:paraId="27232141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150EB1B" w14:textId="17FEDAF8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18582D0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F2A77E8" w14:textId="5826A878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306C127" w14:textId="39E14C86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98D7155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7312A13D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192" w:type="dxa"/>
            <w:vAlign w:val="center"/>
          </w:tcPr>
          <w:p w14:paraId="13B22EB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2CC09E38" w14:textId="09BF8732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748283F6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9601C48" w14:textId="5E19E5C0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73694BCA" w14:textId="737DCA74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1447903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3241818D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192" w:type="dxa"/>
            <w:vAlign w:val="center"/>
          </w:tcPr>
          <w:p w14:paraId="36BE4DFA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613D67E" w14:textId="35B6894E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12185234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FCE99E4" w14:textId="228FCEA5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554A5FA7" w14:textId="6AD70DCB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4327CC45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5AE33EC8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192" w:type="dxa"/>
            <w:vAlign w:val="center"/>
          </w:tcPr>
          <w:p w14:paraId="60E151F4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AEC5E90" w14:textId="3DC2451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8F4A75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C5D0E0A" w14:textId="01F745E5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31C08E82" w14:textId="058DEF1F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3B3B4D6D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8D45200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192" w:type="dxa"/>
            <w:vAlign w:val="center"/>
          </w:tcPr>
          <w:p w14:paraId="2DA09789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45AA929" w14:textId="3F11EC3C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15185799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5374895" w14:textId="06410D47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3451A532" w14:textId="505D362E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3AADBAC1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D161567" w14:textId="77777777" w:rsidR="00D40678" w:rsidRPr="00A76D0D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192" w:type="dxa"/>
            <w:vAlign w:val="center"/>
          </w:tcPr>
          <w:p w14:paraId="71D2512B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3400336" w14:textId="04E21F2A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49C7EC9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4A929A1" w14:textId="08A72149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4C1AC96A" w14:textId="65D027E6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3FE2C59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35E25063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192" w:type="dxa"/>
            <w:vAlign w:val="center"/>
          </w:tcPr>
          <w:p w14:paraId="625F2AF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632AA60" w14:textId="2C80C054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20BEF87F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59B23A1" w14:textId="0EB49261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A8C50A1" w14:textId="4856878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C771093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8F80F79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192" w:type="dxa"/>
            <w:vAlign w:val="center"/>
          </w:tcPr>
          <w:p w14:paraId="305BEB32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F767731" w14:textId="77FFEE0A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4EC74B4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2F601EB" w14:textId="4060458B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7D93DC4A" w14:textId="42518C45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31F84B83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EC39D75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192" w:type="dxa"/>
            <w:vAlign w:val="center"/>
          </w:tcPr>
          <w:p w14:paraId="2025B34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17C8B56" w14:textId="515AB6DA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01FA499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DB0075" w14:textId="4858C22F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7D6AEAF" w14:textId="35C41073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5B0F57EC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1D75B590" w14:textId="77777777" w:rsidR="00D40678" w:rsidRPr="00A76D0D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192" w:type="dxa"/>
            <w:vAlign w:val="center"/>
          </w:tcPr>
          <w:p w14:paraId="2725F637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7C3080A" w14:textId="615C25E0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2018405A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AA0C0D4" w14:textId="101E5301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315D1585" w14:textId="1EFC3B3E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063479D5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76ACD2F2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192" w:type="dxa"/>
            <w:vAlign w:val="center"/>
          </w:tcPr>
          <w:p w14:paraId="5F9D971E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F25826D" w14:textId="76636EC6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D097AD2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2714AD7" w14:textId="7662FD3D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7F6FFC71" w14:textId="420B07A6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0B99088D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2632A0BF" w14:textId="77777777" w:rsidR="00D40678" w:rsidRPr="001F7E0C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192" w:type="dxa"/>
            <w:vAlign w:val="center"/>
          </w:tcPr>
          <w:p w14:paraId="183B25A5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7F4D73FC" w14:textId="3BBB3709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9677804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32CD88" w14:textId="4E9A0FFC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0E0FB4D5" w14:textId="4769B56F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2A064B86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08E9D368" w14:textId="77777777" w:rsidR="00D40678" w:rsidRPr="00407491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192" w:type="dxa"/>
            <w:vAlign w:val="center"/>
          </w:tcPr>
          <w:p w14:paraId="5325AF36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0D5FE984" w14:textId="301FE875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38E314A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9C004C5" w14:textId="07641616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02524AA5" w14:textId="360E9D1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4E8061D6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4E8C1445" w14:textId="77777777" w:rsidR="00D40678" w:rsidRPr="00407491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192" w:type="dxa"/>
            <w:vAlign w:val="center"/>
          </w:tcPr>
          <w:p w14:paraId="3CB326D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EF27B92" w14:textId="67BF9B3B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677B8E71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29B474D" w14:textId="25AFEDCF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4D01860C" w14:textId="14CB4BEB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5A912144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2E3622AA" w14:textId="77777777" w:rsidR="00D40678" w:rsidRPr="00A76D0D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192" w:type="dxa"/>
            <w:vAlign w:val="center"/>
          </w:tcPr>
          <w:p w14:paraId="0F747788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DDC9804" w14:textId="3FE6AC80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42C0BD80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8D66154" w14:textId="6942F14B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E62ACEE" w14:textId="24AB37E0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58794DC6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6C954D0E" w14:textId="5816207C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1192" w:type="dxa"/>
            <w:vAlign w:val="center"/>
          </w:tcPr>
          <w:p w14:paraId="36BA0A6C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A2EA049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09C7DC33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2E97F90" w14:textId="482FB4F2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53575589" w14:textId="6EBF681F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  <w:tr w:rsidR="00D40678" w14:paraId="77EAD210" w14:textId="77777777" w:rsidTr="00D40678">
        <w:trPr>
          <w:trHeight w:val="393"/>
        </w:trPr>
        <w:tc>
          <w:tcPr>
            <w:tcW w:w="504" w:type="dxa"/>
            <w:vAlign w:val="center"/>
          </w:tcPr>
          <w:p w14:paraId="4A446952" w14:textId="221C8A3D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192" w:type="dxa"/>
            <w:vAlign w:val="center"/>
          </w:tcPr>
          <w:p w14:paraId="3D89385E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4445639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CACAE02" w14:textId="77777777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DEC8EC4" w14:textId="693D7490" w:rsidR="00D40678" w:rsidRDefault="00D40678" w:rsidP="00D406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㎏</w:t>
            </w:r>
          </w:p>
        </w:tc>
        <w:tc>
          <w:tcPr>
            <w:tcW w:w="2126" w:type="dxa"/>
            <w:vAlign w:val="center"/>
          </w:tcPr>
          <w:p w14:paraId="679C72BE" w14:textId="661AFCEA" w:rsidR="00D40678" w:rsidRDefault="00D40678" w:rsidP="00D406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□ながの　□</w:t>
            </w:r>
            <w:r w:rsidR="004B6907">
              <w:rPr>
                <w:rFonts w:asciiTheme="minorEastAsia" w:hAnsiTheme="minorEastAsia" w:hint="eastAsia"/>
              </w:rPr>
              <w:t>ちくま</w:t>
            </w:r>
          </w:p>
        </w:tc>
      </w:tr>
    </w:tbl>
    <w:p w14:paraId="5825A836" w14:textId="24BF3295" w:rsidR="00B308DC" w:rsidRDefault="00B308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　収集市町村及び</w:t>
      </w:r>
      <w:r w:rsidR="000B582C">
        <w:rPr>
          <w:rFonts w:asciiTheme="minorEastAsia" w:hAnsiTheme="minorEastAsia" w:hint="eastAsia"/>
        </w:rPr>
        <w:t>搬入施設の所在市町村</w:t>
      </w:r>
      <w:r>
        <w:rPr>
          <w:rFonts w:asciiTheme="minorEastAsia" w:hAnsiTheme="minorEastAsia" w:hint="eastAsia"/>
        </w:rPr>
        <w:t>の一般廃棄物収集運搬業許可証の写し</w:t>
      </w:r>
      <w:bookmarkEnd w:id="0"/>
    </w:p>
    <w:sectPr w:rsidR="00B308DC" w:rsidSect="00B328AD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1FC" w14:textId="77777777" w:rsidR="0039563F" w:rsidRDefault="0039563F" w:rsidP="0030329A">
      <w:r>
        <w:separator/>
      </w:r>
    </w:p>
  </w:endnote>
  <w:endnote w:type="continuationSeparator" w:id="0">
    <w:p w14:paraId="2E7C652B" w14:textId="77777777" w:rsidR="0039563F" w:rsidRDefault="0039563F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A0B6" w14:textId="396B3BC9" w:rsidR="0039563F" w:rsidRDefault="0039563F" w:rsidP="00FC0D75">
    <w:pPr>
      <w:pStyle w:val="a5"/>
    </w:pPr>
  </w:p>
  <w:p w14:paraId="15285CBB" w14:textId="77777777" w:rsidR="0039563F" w:rsidRDefault="003956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769C" w14:textId="77777777" w:rsidR="0039563F" w:rsidRDefault="0039563F" w:rsidP="00A17E1B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3310" w14:textId="77777777" w:rsidR="0039563F" w:rsidRDefault="0039563F" w:rsidP="0030329A">
      <w:r>
        <w:separator/>
      </w:r>
    </w:p>
  </w:footnote>
  <w:footnote w:type="continuationSeparator" w:id="0">
    <w:p w14:paraId="6ABEF510" w14:textId="77777777" w:rsidR="0039563F" w:rsidRDefault="0039563F" w:rsidP="0030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B20" w14:textId="77777777" w:rsidR="0039563F" w:rsidRPr="00A17E1B" w:rsidRDefault="0039563F" w:rsidP="00A17E1B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582C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800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780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3DD3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4DD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B6907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ACF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4AD6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043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2B95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F2B79"/>
    <w:rsid w:val="007F2E56"/>
    <w:rsid w:val="007F3122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66B"/>
    <w:rsid w:val="008E37A7"/>
    <w:rsid w:val="008E39CE"/>
    <w:rsid w:val="008E4D05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69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3F5A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0678"/>
    <w:rsid w:val="00D41C10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12A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1572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BAE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0D7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2D7EAF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  <w:style w:type="paragraph" w:styleId="af1">
    <w:name w:val="Revision"/>
    <w:hidden/>
    <w:uiPriority w:val="99"/>
    <w:semiHidden/>
    <w:rsid w:val="0018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kank04@area-nagano.local</cp:lastModifiedBy>
  <cp:revision>50</cp:revision>
  <cp:lastPrinted>2021-10-21T02:43:00Z</cp:lastPrinted>
  <dcterms:created xsi:type="dcterms:W3CDTF">2017-08-29T06:18:00Z</dcterms:created>
  <dcterms:modified xsi:type="dcterms:W3CDTF">2022-03-10T00:22:00Z</dcterms:modified>
</cp:coreProperties>
</file>